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31" w:rsidRDefault="002A0F31" w:rsidP="002A0F31">
      <w:pPr>
        <w:rPr>
          <w:rFonts w:ascii="Verdana" w:hAnsi="Verdana"/>
          <w:color w:val="5F497A" w:themeColor="accent4" w:themeShade="BF"/>
          <w:sz w:val="28"/>
          <w:szCs w:val="28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191F2296" wp14:editId="5A7EA63D">
            <wp:extent cx="733425" cy="74743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t blauwe letters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46" cy="75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F497A" w:themeColor="accent4" w:themeShade="BF"/>
          <w:sz w:val="28"/>
          <w:szCs w:val="28"/>
        </w:rPr>
        <w:t xml:space="preserve"> </w:t>
      </w:r>
      <w:r w:rsidRPr="00BF1E90">
        <w:rPr>
          <w:rFonts w:ascii="Verdana" w:hAnsi="Verdana"/>
          <w:color w:val="5F497A" w:themeColor="accent4" w:themeShade="BF"/>
          <w:sz w:val="28"/>
          <w:szCs w:val="28"/>
        </w:rPr>
        <w:t>Energy and Stones, Praktijk voor Natuurgeneeskunde</w:t>
      </w:r>
    </w:p>
    <w:p w:rsidR="006B2479" w:rsidRDefault="006B2479" w:rsidP="002A0F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Wilt u de vragenlijst zo nauwkeurig mogelijk invullen en weer retourneren naar </w:t>
      </w:r>
    </w:p>
    <w:p w:rsidR="006B2479" w:rsidRDefault="006B2479" w:rsidP="002A0F31">
      <w:pPr>
        <w:rPr>
          <w:rFonts w:ascii="Verdana" w:hAnsi="Verdana"/>
          <w:sz w:val="20"/>
          <w:szCs w:val="20"/>
        </w:rPr>
      </w:pPr>
      <w:hyperlink r:id="rId6" w:history="1">
        <w:r w:rsidRPr="004D01F7">
          <w:rPr>
            <w:rStyle w:val="Hyperlink"/>
            <w:rFonts w:ascii="Verdana" w:hAnsi="Verdana"/>
            <w:sz w:val="20"/>
            <w:szCs w:val="20"/>
          </w:rPr>
          <w:t>energyandstones@gmail.com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6B2479" w:rsidRPr="006B2479" w:rsidRDefault="006B2479" w:rsidP="002A0F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Hartelijk dank</w:t>
      </w:r>
      <w:r>
        <w:rPr>
          <w:rFonts w:ascii="Verdana" w:hAnsi="Verdana"/>
          <w:sz w:val="20"/>
          <w:szCs w:val="20"/>
        </w:rPr>
        <w:br/>
        <w:t>Bernadet Klumper</w:t>
      </w:r>
    </w:p>
    <w:p w:rsidR="006B2479" w:rsidRDefault="006B2479" w:rsidP="002A0F3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Naam:</w:t>
      </w:r>
      <w:r>
        <w:rPr>
          <w:rFonts w:ascii="Verdana" w:hAnsi="Verdana"/>
          <w:b/>
          <w:sz w:val="20"/>
          <w:szCs w:val="20"/>
        </w:rPr>
        <w:br/>
        <w:t>Adres:</w:t>
      </w:r>
      <w:r>
        <w:rPr>
          <w:rFonts w:ascii="Verdana" w:hAnsi="Verdana"/>
          <w:b/>
          <w:sz w:val="20"/>
          <w:szCs w:val="20"/>
        </w:rPr>
        <w:br/>
        <w:t>Postcode:</w:t>
      </w:r>
      <w:r>
        <w:rPr>
          <w:rFonts w:ascii="Verdana" w:hAnsi="Verdana"/>
          <w:b/>
          <w:sz w:val="20"/>
          <w:szCs w:val="20"/>
        </w:rPr>
        <w:br/>
        <w:t>Geboortedatum:</w:t>
      </w:r>
      <w:r>
        <w:rPr>
          <w:rFonts w:ascii="Verdana" w:hAnsi="Verdana"/>
          <w:b/>
          <w:sz w:val="20"/>
          <w:szCs w:val="20"/>
        </w:rPr>
        <w:br/>
      </w:r>
      <w:proofErr w:type="spellStart"/>
      <w:r>
        <w:rPr>
          <w:rFonts w:ascii="Verdana" w:hAnsi="Verdana"/>
          <w:b/>
          <w:sz w:val="20"/>
          <w:szCs w:val="20"/>
        </w:rPr>
        <w:t>Telefoonnr</w:t>
      </w:r>
      <w:proofErr w:type="spellEnd"/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br/>
        <w:t>Mailadres:</w:t>
      </w:r>
      <w:r>
        <w:rPr>
          <w:rFonts w:ascii="Verdana" w:hAnsi="Verdana"/>
          <w:b/>
          <w:sz w:val="20"/>
          <w:szCs w:val="20"/>
        </w:rPr>
        <w:br/>
        <w:t>Zorgverzekeraar: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Nr</w:t>
      </w:r>
      <w:proofErr w:type="spellEnd"/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br/>
        <w:t>Huisarts:</w:t>
      </w:r>
      <w:r>
        <w:rPr>
          <w:rFonts w:ascii="Verdana" w:hAnsi="Verdana"/>
          <w:b/>
          <w:sz w:val="20"/>
          <w:szCs w:val="20"/>
        </w:rPr>
        <w:br/>
      </w:r>
    </w:p>
    <w:p w:rsidR="002A0F31" w:rsidRPr="00BF1E90" w:rsidRDefault="002A0F31" w:rsidP="002A0F31">
      <w:pPr>
        <w:rPr>
          <w:rFonts w:ascii="Verdana" w:hAnsi="Verdana"/>
          <w:sz w:val="28"/>
          <w:szCs w:val="28"/>
        </w:rPr>
      </w:pPr>
      <w:r w:rsidRPr="00237851">
        <w:rPr>
          <w:rFonts w:ascii="Verdana" w:hAnsi="Verdana"/>
          <w:b/>
          <w:sz w:val="20"/>
          <w:szCs w:val="20"/>
        </w:rPr>
        <w:t>Vragenlijst HSK</w:t>
      </w:r>
      <w:r>
        <w:rPr>
          <w:rFonts w:ascii="Verdana" w:hAnsi="Verdana"/>
          <w:b/>
          <w:sz w:val="20"/>
          <w:szCs w:val="20"/>
        </w:rPr>
        <w:t>/kind</w:t>
      </w:r>
      <w:r>
        <w:rPr>
          <w:rFonts w:ascii="Verdana" w:hAnsi="Verdana"/>
          <w:sz w:val="28"/>
          <w:szCs w:val="28"/>
        </w:rPr>
        <w:br/>
      </w:r>
      <w:r w:rsidRPr="00237851">
        <w:rPr>
          <w:rFonts w:ascii="Verdana" w:hAnsi="Verdana"/>
          <w:sz w:val="20"/>
          <w:szCs w:val="20"/>
        </w:rPr>
        <w:t>Wanneer is het u opgevallen dat uw kind ‘anders’ is?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Is er zorg om uw kind?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- Thuis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 xml:space="preserve">- School 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uw kind het moeilijk?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b/>
          <w:sz w:val="20"/>
          <w:szCs w:val="20"/>
        </w:rPr>
      </w:pPr>
      <w:r w:rsidRPr="00237851">
        <w:rPr>
          <w:rFonts w:ascii="Verdana" w:hAnsi="Verdana"/>
          <w:b/>
          <w:sz w:val="20"/>
          <w:szCs w:val="20"/>
        </w:rPr>
        <w:t>Ouders: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Wat is uw beroep?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Wat is het beroep van uw partner?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Zijn er allergieën?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Rookt u of uw partner?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moeder nog amalgaanvullingen?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Hebt u deze laten verwijderen in de zwangerschap?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b/>
          <w:sz w:val="20"/>
          <w:szCs w:val="20"/>
        </w:rPr>
      </w:pPr>
      <w:r w:rsidRPr="00237851">
        <w:rPr>
          <w:rFonts w:ascii="Verdana" w:hAnsi="Verdana"/>
          <w:b/>
          <w:sz w:val="20"/>
          <w:szCs w:val="20"/>
        </w:rPr>
        <w:t>Zwangerschap: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Hoe is de zwangerschap tot stand gekomen?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Hoe is de zwangerschap verlopen?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lastRenderedPageBreak/>
        <w:t>Hoeveel echo’s zijn er gemaakt?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Is er een vruchtwaterpunctie gemaakt?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u een ruggenprik gehad tijdens de zwangerschap?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Bent u ziek geweest?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 xml:space="preserve">Hebt u zwangerschapsdiabetes gehad? 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Zijn er complicaties geweest?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Hebt u medicijnen gehad? (bv rustgevend zoals valium?</w:t>
      </w:r>
    </w:p>
    <w:p w:rsidR="006B2479" w:rsidRDefault="006B2479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A23653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b/>
          <w:sz w:val="20"/>
          <w:szCs w:val="20"/>
        </w:rPr>
        <w:t>Geboorte: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Zijn er complicaties geweest?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Hebt u een ruggenprik gehad tijdens de geboorte?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 xml:space="preserve">Hebt u </w:t>
      </w:r>
      <w:proofErr w:type="spellStart"/>
      <w:r w:rsidRPr="00237851">
        <w:rPr>
          <w:rFonts w:ascii="Verdana" w:hAnsi="Verdana"/>
          <w:sz w:val="20"/>
          <w:szCs w:val="20"/>
        </w:rPr>
        <w:t>weeënremmmende</w:t>
      </w:r>
      <w:proofErr w:type="spellEnd"/>
      <w:r w:rsidRPr="00237851">
        <w:rPr>
          <w:rFonts w:ascii="Verdana" w:hAnsi="Verdana"/>
          <w:sz w:val="20"/>
          <w:szCs w:val="20"/>
        </w:rPr>
        <w:t xml:space="preserve"> middelen gehad?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 xml:space="preserve">Hebt u </w:t>
      </w:r>
      <w:proofErr w:type="spellStart"/>
      <w:r w:rsidRPr="00237851">
        <w:rPr>
          <w:rFonts w:ascii="Verdana" w:hAnsi="Verdana"/>
          <w:sz w:val="20"/>
          <w:szCs w:val="20"/>
        </w:rPr>
        <w:t>weeënstimulerende</w:t>
      </w:r>
      <w:proofErr w:type="spellEnd"/>
      <w:r w:rsidRPr="00237851">
        <w:rPr>
          <w:rFonts w:ascii="Verdana" w:hAnsi="Verdana"/>
          <w:sz w:val="20"/>
          <w:szCs w:val="20"/>
        </w:rPr>
        <w:t xml:space="preserve"> middelen gehad?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Is er een keizersnee geweest?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Hebt u narcose gehad?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Hebt u pijnmedicatie gehad?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b/>
          <w:sz w:val="20"/>
          <w:szCs w:val="20"/>
        </w:rPr>
      </w:pPr>
      <w:r w:rsidRPr="00237851">
        <w:rPr>
          <w:rFonts w:ascii="Verdana" w:hAnsi="Verdana"/>
          <w:b/>
          <w:sz w:val="20"/>
          <w:szCs w:val="20"/>
        </w:rPr>
        <w:t>Woning: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Staat er een zendmast in de buurt?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Staat er een radar in de buurt?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Woont u in of bij een industriegebied?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Hebt u of u kind een computer?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Staat de wifi altijd aan?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Is er op school wifi?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uw kind een gsm of gebruikt ze deze veel?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Hoe oud is de woning? (leidingen van koper of lood)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Woont u of hebt u gewoond op een boerderij? (insecticide)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Kinderkamer of badkamer vochtig of schimmelplekken?</w:t>
      </w:r>
      <w:bookmarkStart w:id="0" w:name="_GoBack"/>
      <w:bookmarkEnd w:id="0"/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3550DF" w:rsidRDefault="003550DF" w:rsidP="002A0F31">
      <w:pPr>
        <w:contextualSpacing/>
        <w:rPr>
          <w:rFonts w:ascii="Verdana" w:hAnsi="Verdana"/>
          <w:b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b/>
          <w:sz w:val="20"/>
          <w:szCs w:val="20"/>
        </w:rPr>
      </w:pPr>
      <w:r w:rsidRPr="00237851">
        <w:rPr>
          <w:rFonts w:ascii="Verdana" w:hAnsi="Verdana"/>
          <w:b/>
          <w:sz w:val="20"/>
          <w:szCs w:val="20"/>
        </w:rPr>
        <w:lastRenderedPageBreak/>
        <w:t>Kind: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Is hij/zij ziek geweest?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uw kind de vaccinaties gehad?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Zijn de amandelen verwijderd?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Is uw kind vaak neusverkouden?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u kind buisjes gehad?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uw kind last van allergieën? (atopisch eczeem)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Hoe is de spijsvertering? (buikpijn, zuurbranden, ontlasting)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 xml:space="preserve">Is uw kind geopereerd? 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uw kind narcose gehad? (plaatselijk, bv tandarts)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br/>
        <w:t>Heeft uw kind moeite  met geluiden?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uw kind moeite met menigte/ drukte?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uw kind moeite om te eten? (slikken, niet willen eten, geen grote stukken of pitjes)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uw kind hekel aan bepaalde gerecht/eten?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uw kind een hekel aan bepaalde kleding?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Slaapt uw kind goed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 xml:space="preserve">Heeft uw kind moeite met omgeving, sferen? 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Is uw kind bang in huis, of op bepaalde plaatsen?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Voelt uw kind bepaalde emoties aan?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Droomt uw kind veel?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Hoe is uw kind op school?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 xml:space="preserve">Kan uw kind tegen onrechtvaardigheid? 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uw kind driftbuien?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Trekt u kind zich terug? Stil en verlegen?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Is uw kind rijper in gedrag en taal dan leeftijdsgenootjes?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Kan uw kind zich goed concentreren?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lastRenderedPageBreak/>
        <w:t>Is uw kind ongedurig?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Is uw kind te lief?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Heeft hij/ze ander letsel gehad?</w:t>
      </w:r>
    </w:p>
    <w:p w:rsidR="002A0F3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6B2479" w:rsidP="002A0F31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Diagnose vanuit de reguliere gezondheidszorg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ADHD</w:t>
      </w:r>
      <w:r w:rsidR="006B2479">
        <w:rPr>
          <w:rFonts w:ascii="Verdana" w:hAnsi="Verdana"/>
          <w:sz w:val="20"/>
          <w:szCs w:val="20"/>
        </w:rPr>
        <w:t xml:space="preserve"> – </w:t>
      </w:r>
      <w:r w:rsidRPr="00237851">
        <w:rPr>
          <w:rFonts w:ascii="Verdana" w:hAnsi="Verdana"/>
          <w:sz w:val="20"/>
          <w:szCs w:val="20"/>
        </w:rPr>
        <w:t>Autisme</w:t>
      </w:r>
      <w:r w:rsidR="006B2479">
        <w:rPr>
          <w:rFonts w:ascii="Verdana" w:hAnsi="Verdana"/>
          <w:sz w:val="20"/>
          <w:szCs w:val="20"/>
        </w:rPr>
        <w:t xml:space="preserve"> – Concentratievermindering - </w:t>
      </w:r>
      <w:r w:rsidRPr="00237851">
        <w:rPr>
          <w:rFonts w:ascii="Verdana" w:hAnsi="Verdana"/>
          <w:sz w:val="20"/>
          <w:szCs w:val="20"/>
        </w:rPr>
        <w:t>Anders…..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Wat versterkt het gedrag van uw kind?</w:t>
      </w: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</w:p>
    <w:p w:rsidR="002A0F31" w:rsidRPr="00237851" w:rsidRDefault="002A0F31" w:rsidP="002A0F31">
      <w:pPr>
        <w:contextualSpacing/>
        <w:rPr>
          <w:rFonts w:ascii="Verdana" w:hAnsi="Verdana"/>
          <w:sz w:val="20"/>
          <w:szCs w:val="20"/>
        </w:rPr>
      </w:pPr>
      <w:r w:rsidRPr="00237851">
        <w:rPr>
          <w:rFonts w:ascii="Verdana" w:hAnsi="Verdana"/>
          <w:sz w:val="20"/>
          <w:szCs w:val="20"/>
        </w:rPr>
        <w:t>Wat verbeterd het gedrag van uw kind?</w:t>
      </w:r>
    </w:p>
    <w:p w:rsidR="00AA6067" w:rsidRDefault="00AA6067"/>
    <w:p w:rsidR="006B2479" w:rsidRDefault="006B2479"/>
    <w:sectPr w:rsidR="006B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1"/>
    <w:rsid w:val="002A0F31"/>
    <w:rsid w:val="003550DF"/>
    <w:rsid w:val="006B2479"/>
    <w:rsid w:val="00A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F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F3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B2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F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F3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B2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ergyandstone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</dc:creator>
  <cp:lastModifiedBy>Bernadet</cp:lastModifiedBy>
  <cp:revision>2</cp:revision>
  <dcterms:created xsi:type="dcterms:W3CDTF">2019-01-31T11:02:00Z</dcterms:created>
  <dcterms:modified xsi:type="dcterms:W3CDTF">2019-01-31T11:02:00Z</dcterms:modified>
</cp:coreProperties>
</file>